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7E36" w14:textId="77777777" w:rsidR="003D330D" w:rsidRDefault="003D330D" w:rsidP="003D330D">
      <w:r>
        <w:rPr>
          <w:noProof/>
        </w:rPr>
        <w:drawing>
          <wp:inline distT="0" distB="0" distL="0" distR="0" wp14:anchorId="5632BB4F" wp14:editId="7348B2DE">
            <wp:extent cx="5755005" cy="593725"/>
            <wp:effectExtent l="0" t="0" r="0" b="0"/>
            <wp:docPr id="777210993" name="Drawing 0" descr="image"/>
            <wp:cNvGraphicFramePr/>
            <a:graphic xmlns:a="http://schemas.openxmlformats.org/drawingml/2006/main">
              <a:graphicData uri="http://schemas.openxmlformats.org/drawingml/2006/picture">
                <pic:pic xmlns:pic="http://schemas.openxmlformats.org/drawingml/2006/picture">
                  <pic:nvPicPr>
                    <pic:cNvPr id="777210993" name="Drawing 0" descr="image"/>
                    <pic:cNvPicPr/>
                  </pic:nvPicPr>
                  <pic:blipFill rotWithShape="0">
                    <a:blip r:embed="rId5"/>
                    <a:stretch>
                      <a:fillRect/>
                    </a:stretch>
                  </pic:blipFill>
                  <pic:spPr>
                    <a:xfrm>
                      <a:off x="0" y="0"/>
                      <a:ext cx="5755005" cy="593725"/>
                    </a:xfrm>
                    <a:prstGeom prst="rect">
                      <a:avLst/>
                    </a:prstGeom>
                  </pic:spPr>
                </pic:pic>
              </a:graphicData>
            </a:graphic>
          </wp:inline>
        </w:drawing>
      </w:r>
    </w:p>
    <w:p w14:paraId="4A7DC671" w14:textId="6677C94D" w:rsidR="003D330D" w:rsidRPr="00585B48" w:rsidRDefault="003D330D" w:rsidP="00585B48">
      <w:pPr>
        <w:jc w:val="both"/>
        <w:rPr>
          <w:rFonts w:ascii="Arial" w:hAnsi="Arial" w:cs="Arial"/>
        </w:rPr>
      </w:pPr>
      <w:r w:rsidRPr="00585B48">
        <w:rPr>
          <w:rFonts w:ascii="Arial" w:hAnsi="Arial" w:cs="Arial"/>
          <w:b/>
          <w:bCs/>
        </w:rPr>
        <w:t xml:space="preserve">Informacja o przetwarzaniu danych osobowych w związku z realizacją w </w:t>
      </w:r>
      <w:proofErr w:type="gramStart"/>
      <w:r w:rsidRPr="00585B48">
        <w:rPr>
          <w:rFonts w:ascii="Arial" w:hAnsi="Arial" w:cs="Arial"/>
          <w:b/>
          <w:bCs/>
        </w:rPr>
        <w:t>ramach  Projektu</w:t>
      </w:r>
      <w:proofErr w:type="gramEnd"/>
      <w:r w:rsidRPr="00585B48">
        <w:rPr>
          <w:rFonts w:ascii="Arial" w:hAnsi="Arial" w:cs="Arial"/>
          <w:b/>
          <w:bCs/>
        </w:rPr>
        <w:t>” Nie-Sami-Dzielni- rozwój usług społecznych oraz wspierających osób niesamodzielnych - IV edycja”</w:t>
      </w:r>
    </w:p>
    <w:p w14:paraId="265E75CD" w14:textId="4C4C84BA" w:rsidR="003D330D" w:rsidRPr="00585B48" w:rsidRDefault="003D330D" w:rsidP="00585B48">
      <w:pPr>
        <w:jc w:val="both"/>
        <w:rPr>
          <w:rFonts w:ascii="Arial" w:hAnsi="Arial" w:cs="Arial"/>
        </w:rPr>
      </w:pPr>
      <w:r w:rsidRPr="00585B48">
        <w:rPr>
          <w:rFonts w:ascii="Arial" w:hAnsi="Arial" w:cs="Arial"/>
        </w:rPr>
        <w:t>Zgodnie z art. 13 i art.14 rozporządzenia Parlamentu Europejskiego i Rady (UE) 2016/679 z dnia 27 kwietnia 2016 r. w sprawie ochrony osób fizycznych w związku</w:t>
      </w:r>
      <w:r w:rsidR="00585B48">
        <w:rPr>
          <w:rFonts w:ascii="Arial" w:hAnsi="Arial" w:cs="Arial"/>
        </w:rPr>
        <w:t xml:space="preserve">       </w:t>
      </w:r>
      <w:r w:rsidRPr="00585B48">
        <w:rPr>
          <w:rFonts w:ascii="Arial" w:hAnsi="Arial" w:cs="Arial"/>
        </w:rPr>
        <w:t xml:space="preserve"> z przetwarzaniem danych osobowych i w sprawie swobodnego przepływu takich danych oraz uchylenia dyrektywy 95/46/WE (ogólne rozporządzenie o ochronie danych) (Dz. Urz. UE L 119 z 04.05.2016, str.1, z </w:t>
      </w:r>
      <w:proofErr w:type="spellStart"/>
      <w:r w:rsidRPr="00585B48">
        <w:rPr>
          <w:rFonts w:ascii="Arial" w:hAnsi="Arial" w:cs="Arial"/>
        </w:rPr>
        <w:t>późn</w:t>
      </w:r>
      <w:proofErr w:type="spellEnd"/>
      <w:r w:rsidRPr="00585B48">
        <w:rPr>
          <w:rFonts w:ascii="Arial" w:hAnsi="Arial" w:cs="Arial"/>
        </w:rPr>
        <w:t xml:space="preserve">. zm.), zwanego dalej „RODO”, informujemy, że: </w:t>
      </w:r>
    </w:p>
    <w:p w14:paraId="0DEBAB3E" w14:textId="727EFB90" w:rsidR="003D330D" w:rsidRPr="00585B48" w:rsidRDefault="003D330D" w:rsidP="00585B48">
      <w:pPr>
        <w:jc w:val="both"/>
        <w:rPr>
          <w:rFonts w:ascii="Arial" w:hAnsi="Arial" w:cs="Arial"/>
        </w:rPr>
      </w:pPr>
      <w:r w:rsidRPr="00585B48">
        <w:rPr>
          <w:rFonts w:ascii="Arial" w:hAnsi="Arial" w:cs="Arial"/>
        </w:rPr>
        <w:t>1.Administratorem Państwa danych osobowych jest Dom Pomocy Społecznej „</w:t>
      </w:r>
      <w:proofErr w:type="gramStart"/>
      <w:r w:rsidRPr="00585B48">
        <w:rPr>
          <w:rFonts w:ascii="Arial" w:hAnsi="Arial" w:cs="Arial"/>
        </w:rPr>
        <w:t>Maria”  z</w:t>
      </w:r>
      <w:proofErr w:type="gramEnd"/>
      <w:r w:rsidRPr="00585B48">
        <w:rPr>
          <w:rFonts w:ascii="Arial" w:hAnsi="Arial" w:cs="Arial"/>
        </w:rPr>
        <w:t xml:space="preserve"> siedzibą w Korfantowie, ul. 3 Maja </w:t>
      </w:r>
      <w:proofErr w:type="gramStart"/>
      <w:r w:rsidRPr="00585B48">
        <w:rPr>
          <w:rFonts w:ascii="Arial" w:hAnsi="Arial" w:cs="Arial"/>
        </w:rPr>
        <w:t>2 ,</w:t>
      </w:r>
      <w:proofErr w:type="gramEnd"/>
      <w:r w:rsidRPr="00585B48">
        <w:rPr>
          <w:rFonts w:ascii="Arial" w:hAnsi="Arial" w:cs="Arial"/>
        </w:rPr>
        <w:t xml:space="preserve"> 48-317 Korfantów, tel. 77 43 43 770, e-mail: sekretariat@dps-korfantow.pl</w:t>
      </w:r>
    </w:p>
    <w:p w14:paraId="5AF62017" w14:textId="5E2F4F18" w:rsidR="003D330D" w:rsidRPr="00585B48" w:rsidRDefault="003D330D" w:rsidP="00585B48">
      <w:pPr>
        <w:jc w:val="both"/>
        <w:rPr>
          <w:rFonts w:ascii="Arial" w:hAnsi="Arial" w:cs="Arial"/>
        </w:rPr>
      </w:pPr>
      <w:r w:rsidRPr="00585B48">
        <w:rPr>
          <w:rFonts w:ascii="Arial" w:hAnsi="Arial" w:cs="Arial"/>
        </w:rPr>
        <w:t xml:space="preserve">2. We wszystkich sprawach dotyczących ochrony danych osobowych, mają Państwo prawo kontaktować się z naszym Inspektorem Ochrony Danych </w:t>
      </w:r>
      <w:proofErr w:type="gramStart"/>
      <w:r w:rsidRPr="00585B48">
        <w:rPr>
          <w:rFonts w:ascii="Arial" w:hAnsi="Arial" w:cs="Arial"/>
        </w:rPr>
        <w:t>Osobowych:  Maria</w:t>
      </w:r>
      <w:proofErr w:type="gramEnd"/>
      <w:r w:rsidRPr="00585B48">
        <w:rPr>
          <w:rFonts w:ascii="Arial" w:hAnsi="Arial" w:cs="Arial"/>
        </w:rPr>
        <w:t xml:space="preserve"> </w:t>
      </w:r>
      <w:proofErr w:type="gramStart"/>
      <w:r w:rsidRPr="00585B48">
        <w:rPr>
          <w:rFonts w:ascii="Arial" w:hAnsi="Arial" w:cs="Arial"/>
        </w:rPr>
        <w:t>Buczkowska,  e-mail</w:t>
      </w:r>
      <w:proofErr w:type="gramEnd"/>
      <w:r w:rsidRPr="00585B48">
        <w:rPr>
          <w:rFonts w:ascii="Arial" w:hAnsi="Arial" w:cs="Arial"/>
        </w:rPr>
        <w:t>:sekretariat@dps-korfantow.pl</w:t>
      </w:r>
      <w:r w:rsidRPr="00585B48">
        <w:rPr>
          <w:rFonts w:ascii="Arial" w:hAnsi="Arial" w:cs="Arial"/>
          <w:b/>
          <w:bCs/>
        </w:rPr>
        <w:t xml:space="preserve">, tel. 77 43 43 770 </w:t>
      </w:r>
    </w:p>
    <w:p w14:paraId="34FDD3E9" w14:textId="77777777" w:rsidR="003D330D" w:rsidRPr="00585B48" w:rsidRDefault="003D330D" w:rsidP="00585B48">
      <w:pPr>
        <w:jc w:val="both"/>
        <w:rPr>
          <w:rFonts w:ascii="Arial" w:hAnsi="Arial" w:cs="Arial"/>
        </w:rPr>
      </w:pPr>
    </w:p>
    <w:p w14:paraId="36DD28DE" w14:textId="1F9EDADE" w:rsidR="003D330D" w:rsidRPr="00585B48" w:rsidRDefault="003D330D" w:rsidP="00585B48">
      <w:pPr>
        <w:jc w:val="both"/>
        <w:rPr>
          <w:rFonts w:ascii="Arial" w:hAnsi="Arial" w:cs="Arial"/>
        </w:rPr>
      </w:pPr>
      <w:r w:rsidRPr="00585B48">
        <w:rPr>
          <w:rFonts w:ascii="Arial" w:hAnsi="Arial" w:cs="Arial"/>
        </w:rPr>
        <w:t>3.Celem przetwarzania danych osobowych jest ustalanie prawa, przyznawanie</w:t>
      </w:r>
      <w:r w:rsidR="00585B48">
        <w:rPr>
          <w:rFonts w:ascii="Arial" w:hAnsi="Arial" w:cs="Arial"/>
        </w:rPr>
        <w:t xml:space="preserve">                </w:t>
      </w:r>
      <w:r w:rsidRPr="00585B48">
        <w:rPr>
          <w:rFonts w:ascii="Arial" w:hAnsi="Arial" w:cs="Arial"/>
        </w:rPr>
        <w:t xml:space="preserve"> i udzielanie pomocy społecznej w związku z projektem realizowanym w ramach Projektu” Nie-Sami-Dzielni- rozwój usług społecznych oraz wspierających osób niesamodzielnych - IV edycja” oraz rozliczeniem otrzymanych z tego tytułu środków. </w:t>
      </w:r>
    </w:p>
    <w:p w14:paraId="70CC8A8F" w14:textId="39740C12" w:rsidR="003D330D" w:rsidRPr="00585B48" w:rsidRDefault="003D330D" w:rsidP="00585B48">
      <w:pPr>
        <w:jc w:val="both"/>
        <w:rPr>
          <w:rFonts w:ascii="Arial" w:hAnsi="Arial" w:cs="Arial"/>
        </w:rPr>
      </w:pPr>
      <w:r w:rsidRPr="00585B48">
        <w:rPr>
          <w:rFonts w:ascii="Arial" w:hAnsi="Arial" w:cs="Arial"/>
        </w:rPr>
        <w:t>4.Dane osobowe przetwarzane są na podstawie art. 6 ust. 1 lit e RODO, tj. w związku z wykonaniem zadania realizowanego w interesie publicznym lub w ramach sprawowania władzy publicznej powierzonej administratorowi oraz na podstawie art. 9 ust. 2 lit. g RODO, tj.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w:t>
      </w:r>
      <w:r w:rsidR="00585B48">
        <w:rPr>
          <w:rFonts w:ascii="Arial" w:hAnsi="Arial" w:cs="Arial"/>
        </w:rPr>
        <w:t xml:space="preserve">            </w:t>
      </w:r>
      <w:r w:rsidRPr="00585B48">
        <w:rPr>
          <w:rFonts w:ascii="Arial" w:hAnsi="Arial" w:cs="Arial"/>
        </w:rPr>
        <w:t xml:space="preserve"> i interesów osoby, której dane dotyczą, w tym do wypełnienia obowiązków w zakresie zabezpieczenia społecznego i ochrony socjalnej wynikających</w:t>
      </w:r>
      <w:r w:rsidR="00AA4CA6" w:rsidRPr="00585B48">
        <w:rPr>
          <w:rFonts w:ascii="Arial" w:hAnsi="Arial" w:cs="Arial"/>
        </w:rPr>
        <w:t xml:space="preserve"> z</w:t>
      </w:r>
      <w:r w:rsidR="00AA4CA6" w:rsidRPr="00585B48">
        <w:rPr>
          <w:rFonts w:ascii="Arial" w:hAnsi="Arial" w:cs="Arial"/>
          <w:b/>
          <w:bCs/>
        </w:rPr>
        <w:t xml:space="preserve"> </w:t>
      </w:r>
      <w:r w:rsidR="00AA4CA6" w:rsidRPr="00585B48">
        <w:rPr>
          <w:rFonts w:ascii="Arial" w:hAnsi="Arial" w:cs="Arial"/>
        </w:rPr>
        <w:t>Projektu” Nie-Sami-Dzielni- rozwój usług społecznych oraz wspierających osób niesamodzielnych - IV edycja”</w:t>
      </w:r>
      <w:r w:rsidRPr="00585B48">
        <w:rPr>
          <w:rFonts w:ascii="Arial" w:hAnsi="Arial" w:cs="Arial"/>
        </w:rPr>
        <w:t xml:space="preserve">, przyjętego na podstawie </w:t>
      </w:r>
      <w:r w:rsidR="00023930" w:rsidRPr="00585B48">
        <w:rPr>
          <w:rFonts w:ascii="Arial" w:hAnsi="Arial" w:cs="Arial"/>
        </w:rPr>
        <w:t>umowy o partnerstwie nr IPS.4011-1/UP/2026</w:t>
      </w:r>
      <w:r w:rsidR="00B83C0F" w:rsidRPr="00585B48">
        <w:rPr>
          <w:rFonts w:ascii="Arial" w:hAnsi="Arial" w:cs="Arial"/>
        </w:rPr>
        <w:t>.</w:t>
      </w:r>
    </w:p>
    <w:p w14:paraId="71EC7912" w14:textId="13FF61A6" w:rsidR="003D330D" w:rsidRPr="00585B48" w:rsidRDefault="00AA4CA6" w:rsidP="00585B48">
      <w:pPr>
        <w:jc w:val="both"/>
        <w:rPr>
          <w:rFonts w:ascii="Arial" w:hAnsi="Arial" w:cs="Arial"/>
        </w:rPr>
      </w:pPr>
      <w:r w:rsidRPr="00585B48">
        <w:rPr>
          <w:rFonts w:ascii="Arial" w:hAnsi="Arial" w:cs="Arial"/>
        </w:rPr>
        <w:t>5.</w:t>
      </w:r>
      <w:r w:rsidR="003D330D" w:rsidRPr="00585B48">
        <w:rPr>
          <w:rFonts w:ascii="Arial" w:hAnsi="Arial" w:cs="Arial"/>
        </w:rPr>
        <w:t xml:space="preserve">W stosunku do przetwarzania, którego podstawą prawną jest zgoda, mają Państwo prawo, w dowolnym momencie, do cofnięcia zgody na przetwarzanie swoich danych osobowych, bez wpływu na zgodność z prawem przetwarzania, którego dokonano na podstawie zgody przed jej cofnięciem. </w:t>
      </w:r>
    </w:p>
    <w:p w14:paraId="7DBF8290" w14:textId="43A350E4" w:rsidR="00AA4CA6" w:rsidRPr="00585B48" w:rsidRDefault="00AA4CA6" w:rsidP="00585B48">
      <w:pPr>
        <w:jc w:val="both"/>
        <w:rPr>
          <w:rFonts w:ascii="Arial" w:hAnsi="Arial" w:cs="Arial"/>
        </w:rPr>
      </w:pPr>
      <w:r w:rsidRPr="00585B48">
        <w:rPr>
          <w:rFonts w:ascii="Arial" w:hAnsi="Arial" w:cs="Arial"/>
          <w:noProof/>
        </w:rPr>
        <w:lastRenderedPageBreak/>
        <w:drawing>
          <wp:inline distT="0" distB="0" distL="0" distR="0" wp14:anchorId="578F0B10" wp14:editId="25A84672">
            <wp:extent cx="5755005" cy="593725"/>
            <wp:effectExtent l="0" t="0" r="0" b="0"/>
            <wp:docPr id="1748284041" name="Drawing 0" descr="image"/>
            <wp:cNvGraphicFramePr/>
            <a:graphic xmlns:a="http://schemas.openxmlformats.org/drawingml/2006/main">
              <a:graphicData uri="http://schemas.openxmlformats.org/drawingml/2006/picture">
                <pic:pic xmlns:pic="http://schemas.openxmlformats.org/drawingml/2006/picture">
                  <pic:nvPicPr>
                    <pic:cNvPr id="777210993" name="Drawing 0" descr="image"/>
                    <pic:cNvPicPr/>
                  </pic:nvPicPr>
                  <pic:blipFill rotWithShape="0">
                    <a:blip r:embed="rId5"/>
                    <a:stretch>
                      <a:fillRect/>
                    </a:stretch>
                  </pic:blipFill>
                  <pic:spPr>
                    <a:xfrm>
                      <a:off x="0" y="0"/>
                      <a:ext cx="5755005" cy="593725"/>
                    </a:xfrm>
                    <a:prstGeom prst="rect">
                      <a:avLst/>
                    </a:prstGeom>
                  </pic:spPr>
                </pic:pic>
              </a:graphicData>
            </a:graphic>
          </wp:inline>
        </w:drawing>
      </w:r>
    </w:p>
    <w:p w14:paraId="5FA0B592" w14:textId="2D3685FF" w:rsidR="003D330D" w:rsidRPr="00585B48" w:rsidRDefault="00AA4CA6" w:rsidP="00585B48">
      <w:pPr>
        <w:jc w:val="both"/>
        <w:rPr>
          <w:rFonts w:ascii="Arial" w:hAnsi="Arial" w:cs="Arial"/>
        </w:rPr>
      </w:pPr>
      <w:r w:rsidRPr="00585B48">
        <w:rPr>
          <w:rFonts w:ascii="Arial" w:hAnsi="Arial" w:cs="Arial"/>
        </w:rPr>
        <w:t>6.</w:t>
      </w:r>
      <w:r w:rsidR="003D330D" w:rsidRPr="00585B48">
        <w:rPr>
          <w:rFonts w:ascii="Arial" w:hAnsi="Arial" w:cs="Arial"/>
        </w:rPr>
        <w:t xml:space="preserve">Dane osobowe będą przechowywane przez okres przewidziany w przepisach dotyczących przechowywania i archiwizacji dokumentacji, tj. przez 10 lat, licząc </w:t>
      </w:r>
      <w:r w:rsidR="00585B48">
        <w:rPr>
          <w:rFonts w:ascii="Arial" w:hAnsi="Arial" w:cs="Arial"/>
        </w:rPr>
        <w:t xml:space="preserve">           </w:t>
      </w:r>
      <w:r w:rsidR="003D330D" w:rsidRPr="00585B48">
        <w:rPr>
          <w:rFonts w:ascii="Arial" w:hAnsi="Arial" w:cs="Arial"/>
        </w:rPr>
        <w:t xml:space="preserve">od końca roku kalendarzowego, w którym rozpatrzono zgłoszenie do przedmiotowego programu. </w:t>
      </w:r>
    </w:p>
    <w:p w14:paraId="68396A3D" w14:textId="7B2D9B5D" w:rsidR="003D330D" w:rsidRPr="00585B48" w:rsidRDefault="00AA4CA6" w:rsidP="00585B48">
      <w:pPr>
        <w:jc w:val="both"/>
        <w:rPr>
          <w:rFonts w:ascii="Arial" w:hAnsi="Arial" w:cs="Arial"/>
        </w:rPr>
      </w:pPr>
      <w:r w:rsidRPr="00585B48">
        <w:rPr>
          <w:rFonts w:ascii="Arial" w:hAnsi="Arial" w:cs="Arial"/>
        </w:rPr>
        <w:t>7.</w:t>
      </w:r>
      <w:r w:rsidR="003D330D" w:rsidRPr="00585B48">
        <w:rPr>
          <w:rFonts w:ascii="Arial" w:hAnsi="Arial" w:cs="Arial"/>
        </w:rPr>
        <w:t>Odbiorcami Państwa danych osobowych</w:t>
      </w:r>
      <w:r w:rsidR="00023930" w:rsidRPr="00585B48">
        <w:rPr>
          <w:rFonts w:ascii="Arial" w:hAnsi="Arial" w:cs="Arial"/>
        </w:rPr>
        <w:t xml:space="preserve"> jest Lider Projektu</w:t>
      </w:r>
      <w:r w:rsidR="00B83C0F" w:rsidRPr="00585B48">
        <w:rPr>
          <w:rFonts w:ascii="Arial" w:hAnsi="Arial" w:cs="Arial"/>
        </w:rPr>
        <w:t xml:space="preserve">- oznacza </w:t>
      </w:r>
      <w:r w:rsidR="00585B48">
        <w:rPr>
          <w:rFonts w:ascii="Arial" w:hAnsi="Arial" w:cs="Arial"/>
        </w:rPr>
        <w:t xml:space="preserve">                            </w:t>
      </w:r>
      <w:r w:rsidR="00B83C0F" w:rsidRPr="00585B48">
        <w:rPr>
          <w:rFonts w:ascii="Arial" w:hAnsi="Arial" w:cs="Arial"/>
        </w:rPr>
        <w:t xml:space="preserve">to  Województwo Opolskie, w imieniu którego występuje </w:t>
      </w:r>
      <w:r w:rsidR="00023930" w:rsidRPr="00585B48">
        <w:rPr>
          <w:rFonts w:ascii="Arial" w:hAnsi="Arial" w:cs="Arial"/>
        </w:rPr>
        <w:t xml:space="preserve"> Regionalny Ośrodek  Polityki Społecznej w Opolu oraz  Dom Pomocy </w:t>
      </w:r>
      <w:proofErr w:type="spellStart"/>
      <w:r w:rsidR="00023930" w:rsidRPr="00585B48">
        <w:rPr>
          <w:rFonts w:ascii="Arial" w:hAnsi="Arial" w:cs="Arial"/>
        </w:rPr>
        <w:t>Społęcznej</w:t>
      </w:r>
      <w:proofErr w:type="spellEnd"/>
      <w:r w:rsidR="00023930" w:rsidRPr="00585B48">
        <w:rPr>
          <w:rFonts w:ascii="Arial" w:hAnsi="Arial" w:cs="Arial"/>
        </w:rPr>
        <w:t xml:space="preserve"> „Maria” w</w:t>
      </w:r>
      <w:r w:rsidR="00F11B45" w:rsidRPr="00585B48">
        <w:rPr>
          <w:rFonts w:ascii="Arial" w:hAnsi="Arial" w:cs="Arial"/>
        </w:rPr>
        <w:t xml:space="preserve"> </w:t>
      </w:r>
      <w:r w:rsidR="00023930" w:rsidRPr="00585B48">
        <w:rPr>
          <w:rFonts w:ascii="Arial" w:hAnsi="Arial" w:cs="Arial"/>
        </w:rPr>
        <w:t xml:space="preserve">Korfantowie zwanym partnerem w Projekcie </w:t>
      </w:r>
      <w:r w:rsidR="003D330D" w:rsidRPr="00585B48">
        <w:rPr>
          <w:rFonts w:ascii="Arial" w:hAnsi="Arial" w:cs="Arial"/>
        </w:rPr>
        <w:t xml:space="preserve">, podmioty uprawnione do ujawnienia im danych na mocy przepisów prawa, operatorzy pocztowi, banki, osoby fizyczne i podmioty przetwarzające, które przetwarzają dane osobowe z upoważnienia administratora lub podmiotu przetwarzającego. </w:t>
      </w:r>
    </w:p>
    <w:p w14:paraId="0D0E0DC7" w14:textId="734266A9" w:rsidR="003D330D" w:rsidRPr="00585B48" w:rsidRDefault="00AA4CA6" w:rsidP="00585B48">
      <w:pPr>
        <w:jc w:val="both"/>
        <w:rPr>
          <w:rFonts w:ascii="Arial" w:hAnsi="Arial" w:cs="Arial"/>
        </w:rPr>
      </w:pPr>
      <w:r w:rsidRPr="00585B48">
        <w:rPr>
          <w:rFonts w:ascii="Arial" w:hAnsi="Arial" w:cs="Arial"/>
        </w:rPr>
        <w:t>8.</w:t>
      </w:r>
      <w:r w:rsidR="003D330D" w:rsidRPr="00585B48">
        <w:rPr>
          <w:rFonts w:ascii="Arial" w:hAnsi="Arial" w:cs="Arial"/>
        </w:rPr>
        <w:t xml:space="preserve">Mają Państwo prawo do dostępu do swoich danych osobowych, ich sprostowania, uzyskania ich kopii, prawo do ograniczenia ich przetwarzania oraz prawo wniesienia skargi do Prezesa Urzędu Ochrony Danych Osobowych (ul. Stawki 2, 00-193 Warszawa, e-mail: kancelaria@uodo.gov.pl). </w:t>
      </w:r>
    </w:p>
    <w:p w14:paraId="27E6D246" w14:textId="5128008D" w:rsidR="003D330D" w:rsidRPr="00585B48" w:rsidRDefault="00AA4CA6" w:rsidP="00585B48">
      <w:pPr>
        <w:jc w:val="both"/>
        <w:rPr>
          <w:rFonts w:ascii="Arial" w:hAnsi="Arial" w:cs="Arial"/>
        </w:rPr>
      </w:pPr>
      <w:r w:rsidRPr="00585B48">
        <w:rPr>
          <w:rFonts w:ascii="Arial" w:hAnsi="Arial" w:cs="Arial"/>
        </w:rPr>
        <w:t>9.</w:t>
      </w:r>
      <w:r w:rsidR="003D330D" w:rsidRPr="00585B48">
        <w:rPr>
          <w:rFonts w:ascii="Arial" w:hAnsi="Arial" w:cs="Arial"/>
        </w:rPr>
        <w:t xml:space="preserve">Mają Państwo prawo do wniesienia sprzeciwu co do przetwarzania </w:t>
      </w:r>
      <w:proofErr w:type="gramStart"/>
      <w:r w:rsidR="003D330D" w:rsidRPr="00585B48">
        <w:rPr>
          <w:rFonts w:ascii="Arial" w:hAnsi="Arial" w:cs="Arial"/>
        </w:rPr>
        <w:t>danych,</w:t>
      </w:r>
      <w:r w:rsidR="00585B48">
        <w:rPr>
          <w:rFonts w:ascii="Arial" w:hAnsi="Arial" w:cs="Arial"/>
        </w:rPr>
        <w:t xml:space="preserve">   </w:t>
      </w:r>
      <w:proofErr w:type="gramEnd"/>
      <w:r w:rsidR="00585B48">
        <w:rPr>
          <w:rFonts w:ascii="Arial" w:hAnsi="Arial" w:cs="Arial"/>
        </w:rPr>
        <w:t xml:space="preserve">               </w:t>
      </w:r>
      <w:r w:rsidR="003D330D" w:rsidRPr="00585B48">
        <w:rPr>
          <w:rFonts w:ascii="Arial" w:hAnsi="Arial" w:cs="Arial"/>
        </w:rPr>
        <w:t xml:space="preserve"> a administratorowi nie wolno już przetwarzać tych danych osobowych, chyba że wykaże on istnienie ważnych prawnie uzasadnionych podstaw do przetwarzania, nadrzędnych wobec interesów, praw i wolności osoby, której dane </w:t>
      </w:r>
      <w:proofErr w:type="gramStart"/>
      <w:r w:rsidR="003D330D" w:rsidRPr="00585B48">
        <w:rPr>
          <w:rFonts w:ascii="Arial" w:hAnsi="Arial" w:cs="Arial"/>
        </w:rPr>
        <w:t xml:space="preserve">dotyczą, </w:t>
      </w:r>
      <w:r w:rsidR="00585B48">
        <w:rPr>
          <w:rFonts w:ascii="Arial" w:hAnsi="Arial" w:cs="Arial"/>
        </w:rPr>
        <w:t xml:space="preserve">  </w:t>
      </w:r>
      <w:proofErr w:type="gramEnd"/>
      <w:r w:rsidR="00585B48">
        <w:rPr>
          <w:rFonts w:ascii="Arial" w:hAnsi="Arial" w:cs="Arial"/>
        </w:rPr>
        <w:t xml:space="preserve">                  </w:t>
      </w:r>
      <w:r w:rsidR="003D330D" w:rsidRPr="00585B48">
        <w:rPr>
          <w:rFonts w:ascii="Arial" w:hAnsi="Arial" w:cs="Arial"/>
        </w:rPr>
        <w:t xml:space="preserve">lub podstaw do ustalenia, dochodzenia lub obrony roszczeń. </w:t>
      </w:r>
    </w:p>
    <w:p w14:paraId="05BB4464" w14:textId="60CDFAAA" w:rsidR="003D330D" w:rsidRPr="00585B48" w:rsidRDefault="00AA4CA6" w:rsidP="00585B48">
      <w:pPr>
        <w:jc w:val="both"/>
        <w:rPr>
          <w:rFonts w:ascii="Arial" w:hAnsi="Arial" w:cs="Arial"/>
        </w:rPr>
      </w:pPr>
      <w:r w:rsidRPr="00585B48">
        <w:rPr>
          <w:rFonts w:ascii="Arial" w:hAnsi="Arial" w:cs="Arial"/>
        </w:rPr>
        <w:t>10.</w:t>
      </w:r>
      <w:r w:rsidR="003D330D" w:rsidRPr="00585B48">
        <w:rPr>
          <w:rFonts w:ascii="Arial" w:hAnsi="Arial" w:cs="Arial"/>
        </w:rPr>
        <w:t>Podanie danych osobowych w zakresie wynikającym z Karty zgłoszenia</w:t>
      </w:r>
      <w:r w:rsidRPr="00585B48">
        <w:rPr>
          <w:rFonts w:ascii="Arial" w:hAnsi="Arial" w:cs="Arial"/>
        </w:rPr>
        <w:t xml:space="preserve"> </w:t>
      </w:r>
      <w:r w:rsidR="00585B48">
        <w:rPr>
          <w:rFonts w:ascii="Arial" w:hAnsi="Arial" w:cs="Arial"/>
        </w:rPr>
        <w:t xml:space="preserve">                    </w:t>
      </w:r>
      <w:proofErr w:type="gramStart"/>
      <w:r w:rsidRPr="00585B48">
        <w:rPr>
          <w:rFonts w:ascii="Arial" w:hAnsi="Arial" w:cs="Arial"/>
        </w:rPr>
        <w:t xml:space="preserve">do </w:t>
      </w:r>
      <w:r w:rsidR="003D330D" w:rsidRPr="00585B48">
        <w:rPr>
          <w:rFonts w:ascii="Arial" w:hAnsi="Arial" w:cs="Arial"/>
        </w:rPr>
        <w:t xml:space="preserve"> </w:t>
      </w:r>
      <w:r w:rsidRPr="00585B48">
        <w:rPr>
          <w:rFonts w:ascii="Arial" w:hAnsi="Arial" w:cs="Arial"/>
        </w:rPr>
        <w:t>Projektu</w:t>
      </w:r>
      <w:proofErr w:type="gramEnd"/>
      <w:r w:rsidRPr="00585B48">
        <w:rPr>
          <w:rFonts w:ascii="Arial" w:hAnsi="Arial" w:cs="Arial"/>
        </w:rPr>
        <w:t xml:space="preserve"> </w:t>
      </w:r>
      <w:proofErr w:type="gramStart"/>
      <w:r w:rsidRPr="00585B48">
        <w:rPr>
          <w:rFonts w:ascii="Arial" w:hAnsi="Arial" w:cs="Arial"/>
        </w:rPr>
        <w:t xml:space="preserve">  ”</w:t>
      </w:r>
      <w:proofErr w:type="gramEnd"/>
      <w:r w:rsidRPr="00585B48">
        <w:rPr>
          <w:rFonts w:ascii="Arial" w:hAnsi="Arial" w:cs="Arial"/>
        </w:rPr>
        <w:t xml:space="preserve"> Nie-Sami-Dzielni- rozwój usług społecznych oraz wspierających osób niesamodzielnych - IV edycja” </w:t>
      </w:r>
      <w:r w:rsidR="003D330D" w:rsidRPr="00585B48">
        <w:rPr>
          <w:rFonts w:ascii="Arial" w:hAnsi="Arial" w:cs="Arial"/>
        </w:rPr>
        <w:t>lub realizacji P</w:t>
      </w:r>
      <w:r w:rsidRPr="00585B48">
        <w:rPr>
          <w:rFonts w:ascii="Arial" w:hAnsi="Arial" w:cs="Arial"/>
        </w:rPr>
        <w:t>rojektu</w:t>
      </w:r>
      <w:r w:rsidR="003D330D" w:rsidRPr="00585B48">
        <w:rPr>
          <w:rFonts w:ascii="Arial" w:hAnsi="Arial" w:cs="Arial"/>
        </w:rPr>
        <w:t xml:space="preserve"> jest dobrowolne, jednak niezbędne do wzięcia udziału w Pr</w:t>
      </w:r>
      <w:r w:rsidRPr="00585B48">
        <w:rPr>
          <w:rFonts w:ascii="Arial" w:hAnsi="Arial" w:cs="Arial"/>
        </w:rPr>
        <w:t>ojekcie</w:t>
      </w:r>
      <w:r w:rsidR="003D330D" w:rsidRPr="00585B48">
        <w:rPr>
          <w:rFonts w:ascii="Arial" w:hAnsi="Arial" w:cs="Arial"/>
        </w:rPr>
        <w:t xml:space="preserve">. </w:t>
      </w:r>
    </w:p>
    <w:p w14:paraId="361539D5" w14:textId="119C246B" w:rsidR="003D330D" w:rsidRPr="00585B48" w:rsidRDefault="00AA4CA6" w:rsidP="00585B48">
      <w:pPr>
        <w:jc w:val="both"/>
        <w:rPr>
          <w:rFonts w:ascii="Arial" w:hAnsi="Arial" w:cs="Arial"/>
        </w:rPr>
      </w:pPr>
      <w:r w:rsidRPr="00585B48">
        <w:rPr>
          <w:rFonts w:ascii="Arial" w:hAnsi="Arial" w:cs="Arial"/>
        </w:rPr>
        <w:t xml:space="preserve">11. </w:t>
      </w:r>
      <w:r w:rsidR="003D330D" w:rsidRPr="00585B48">
        <w:rPr>
          <w:rFonts w:ascii="Arial" w:hAnsi="Arial" w:cs="Arial"/>
        </w:rPr>
        <w:t xml:space="preserve">Decyzje dotyczące Państwa nie są podejmowane w sposób zautomatyzowany. </w:t>
      </w:r>
    </w:p>
    <w:p w14:paraId="67586443" w14:textId="78836E6C" w:rsidR="003D330D" w:rsidRDefault="00AA4CA6" w:rsidP="00585B48">
      <w:pPr>
        <w:jc w:val="both"/>
        <w:rPr>
          <w:rFonts w:ascii="Arial" w:hAnsi="Arial" w:cs="Arial"/>
        </w:rPr>
      </w:pPr>
      <w:r w:rsidRPr="00585B48">
        <w:rPr>
          <w:rFonts w:ascii="Arial" w:hAnsi="Arial" w:cs="Arial"/>
        </w:rPr>
        <w:t xml:space="preserve">12. </w:t>
      </w:r>
      <w:r w:rsidR="003D330D" w:rsidRPr="00585B48">
        <w:rPr>
          <w:rFonts w:ascii="Arial" w:hAnsi="Arial" w:cs="Arial"/>
        </w:rPr>
        <w:t xml:space="preserve">Państwa dane osobowe nie są profilowane. </w:t>
      </w:r>
    </w:p>
    <w:p w14:paraId="41513464" w14:textId="77777777" w:rsidR="00585B48" w:rsidRPr="00585B48" w:rsidRDefault="00585B48" w:rsidP="00585B48">
      <w:pPr>
        <w:jc w:val="both"/>
        <w:rPr>
          <w:rFonts w:ascii="Arial" w:hAnsi="Arial" w:cs="Arial"/>
        </w:rPr>
      </w:pPr>
    </w:p>
    <w:p w14:paraId="450B4DE8" w14:textId="77777777" w:rsidR="003D330D" w:rsidRPr="00585B48" w:rsidRDefault="003D330D" w:rsidP="00585B48">
      <w:pPr>
        <w:jc w:val="both"/>
        <w:rPr>
          <w:rFonts w:ascii="Arial" w:hAnsi="Arial" w:cs="Arial"/>
        </w:rPr>
      </w:pPr>
    </w:p>
    <w:p w14:paraId="5DB8A8E0" w14:textId="77777777" w:rsidR="003D330D" w:rsidRDefault="003D330D" w:rsidP="00585B48">
      <w:pPr>
        <w:jc w:val="both"/>
        <w:rPr>
          <w:rFonts w:ascii="Arial" w:hAnsi="Arial" w:cs="Arial"/>
        </w:rPr>
      </w:pPr>
      <w:r w:rsidRPr="00585B48">
        <w:rPr>
          <w:rFonts w:ascii="Arial" w:hAnsi="Arial" w:cs="Arial"/>
        </w:rPr>
        <w:t>Miejscowość …………………………</w:t>
      </w:r>
      <w:proofErr w:type="gramStart"/>
      <w:r w:rsidRPr="00585B48">
        <w:rPr>
          <w:rFonts w:ascii="Arial" w:hAnsi="Arial" w:cs="Arial"/>
        </w:rPr>
        <w:t>…….</w:t>
      </w:r>
      <w:proofErr w:type="gramEnd"/>
      <w:r w:rsidRPr="00585B48">
        <w:rPr>
          <w:rFonts w:ascii="Arial" w:hAnsi="Arial" w:cs="Arial"/>
        </w:rPr>
        <w:t xml:space="preserve">, data …………………………… </w:t>
      </w:r>
    </w:p>
    <w:p w14:paraId="67802E54" w14:textId="77777777" w:rsidR="00585B48" w:rsidRPr="00585B48" w:rsidRDefault="00585B48" w:rsidP="00585B48">
      <w:pPr>
        <w:jc w:val="both"/>
        <w:rPr>
          <w:rFonts w:ascii="Arial" w:hAnsi="Arial" w:cs="Arial"/>
        </w:rPr>
      </w:pPr>
    </w:p>
    <w:p w14:paraId="10339349" w14:textId="77777777" w:rsidR="003D330D" w:rsidRPr="00585B48" w:rsidRDefault="003D330D" w:rsidP="00585B48">
      <w:pPr>
        <w:jc w:val="both"/>
        <w:rPr>
          <w:rFonts w:ascii="Arial" w:hAnsi="Arial" w:cs="Arial"/>
        </w:rPr>
      </w:pPr>
      <w:r w:rsidRPr="00585B48">
        <w:rPr>
          <w:rFonts w:ascii="Arial" w:hAnsi="Arial" w:cs="Arial"/>
        </w:rPr>
        <w:t xml:space="preserve">..…………………………………………………………………………………….. </w:t>
      </w:r>
    </w:p>
    <w:p w14:paraId="25A61F4E" w14:textId="77777777" w:rsidR="003D330D" w:rsidRPr="00585B48" w:rsidRDefault="003D330D" w:rsidP="00585B48">
      <w:pPr>
        <w:jc w:val="both"/>
        <w:rPr>
          <w:rFonts w:ascii="Arial" w:hAnsi="Arial" w:cs="Arial"/>
        </w:rPr>
      </w:pPr>
      <w:r w:rsidRPr="00585B48">
        <w:rPr>
          <w:rFonts w:ascii="Arial" w:hAnsi="Arial" w:cs="Arial"/>
          <w:i/>
          <w:iCs/>
        </w:rPr>
        <w:t xml:space="preserve">Podpis członka rodziny/opiekuna osoby z niepełnosprawnością </w:t>
      </w:r>
    </w:p>
    <w:p w14:paraId="736A5D29" w14:textId="6E5A64FA" w:rsidR="003D330D" w:rsidRPr="00585B48" w:rsidRDefault="003D330D" w:rsidP="00585B48">
      <w:pPr>
        <w:jc w:val="both"/>
        <w:rPr>
          <w:rFonts w:ascii="Arial" w:hAnsi="Arial" w:cs="Arial"/>
          <w:color w:val="EE0000"/>
        </w:rPr>
      </w:pPr>
    </w:p>
    <w:sectPr w:rsidR="003D330D" w:rsidRPr="00585B48" w:rsidSect="003D330D">
      <w:pgSz w:w="11906" w:h="17337"/>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870F4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BDE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11C7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E63D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564B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6443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88EB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8BA37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7DEA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9637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E82C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5B05F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C7FF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612D9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C46C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B5C3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6496615">
    <w:abstractNumId w:val="11"/>
  </w:num>
  <w:num w:numId="2" w16cid:durableId="1212569446">
    <w:abstractNumId w:val="10"/>
  </w:num>
  <w:num w:numId="3" w16cid:durableId="638727746">
    <w:abstractNumId w:val="15"/>
  </w:num>
  <w:num w:numId="4" w16cid:durableId="798953829">
    <w:abstractNumId w:val="5"/>
  </w:num>
  <w:num w:numId="5" w16cid:durableId="1312104240">
    <w:abstractNumId w:val="6"/>
  </w:num>
  <w:num w:numId="6" w16cid:durableId="764149903">
    <w:abstractNumId w:val="12"/>
  </w:num>
  <w:num w:numId="7" w16cid:durableId="575631185">
    <w:abstractNumId w:val="0"/>
  </w:num>
  <w:num w:numId="8" w16cid:durableId="1203133767">
    <w:abstractNumId w:val="14"/>
  </w:num>
  <w:num w:numId="9" w16cid:durableId="692800624">
    <w:abstractNumId w:val="7"/>
  </w:num>
  <w:num w:numId="10" w16cid:durableId="869992729">
    <w:abstractNumId w:val="1"/>
  </w:num>
  <w:num w:numId="11" w16cid:durableId="709955630">
    <w:abstractNumId w:val="9"/>
  </w:num>
  <w:num w:numId="12" w16cid:durableId="1986004750">
    <w:abstractNumId w:val="3"/>
  </w:num>
  <w:num w:numId="13" w16cid:durableId="1434863131">
    <w:abstractNumId w:val="8"/>
  </w:num>
  <w:num w:numId="14" w16cid:durableId="1335962539">
    <w:abstractNumId w:val="4"/>
  </w:num>
  <w:num w:numId="15" w16cid:durableId="17313864">
    <w:abstractNumId w:val="13"/>
  </w:num>
  <w:num w:numId="16" w16cid:durableId="186189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0D"/>
    <w:rsid w:val="00023930"/>
    <w:rsid w:val="00130D0F"/>
    <w:rsid w:val="003D330D"/>
    <w:rsid w:val="00585B48"/>
    <w:rsid w:val="007465C3"/>
    <w:rsid w:val="00A92ED4"/>
    <w:rsid w:val="00AA4CA6"/>
    <w:rsid w:val="00B83C0F"/>
    <w:rsid w:val="00F11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72FE"/>
  <w15:chartTrackingRefBased/>
  <w15:docId w15:val="{60CB306F-D35E-4C77-97CD-CC2CFDBB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D3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3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33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33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33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33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33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33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33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33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33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33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33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33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33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33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33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330D"/>
    <w:rPr>
      <w:rFonts w:eastAsiaTheme="majorEastAsia" w:cstheme="majorBidi"/>
      <w:color w:val="272727" w:themeColor="text1" w:themeTint="D8"/>
    </w:rPr>
  </w:style>
  <w:style w:type="paragraph" w:styleId="Tytu">
    <w:name w:val="Title"/>
    <w:basedOn w:val="Normalny"/>
    <w:next w:val="Normalny"/>
    <w:link w:val="TytuZnak"/>
    <w:uiPriority w:val="10"/>
    <w:qFormat/>
    <w:rsid w:val="003D3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33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33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33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330D"/>
    <w:pPr>
      <w:spacing w:before="160"/>
      <w:jc w:val="center"/>
    </w:pPr>
    <w:rPr>
      <w:i/>
      <w:iCs/>
      <w:color w:val="404040" w:themeColor="text1" w:themeTint="BF"/>
    </w:rPr>
  </w:style>
  <w:style w:type="character" w:customStyle="1" w:styleId="CytatZnak">
    <w:name w:val="Cytat Znak"/>
    <w:basedOn w:val="Domylnaczcionkaakapitu"/>
    <w:link w:val="Cytat"/>
    <w:uiPriority w:val="29"/>
    <w:rsid w:val="003D330D"/>
    <w:rPr>
      <w:i/>
      <w:iCs/>
      <w:color w:val="404040" w:themeColor="text1" w:themeTint="BF"/>
    </w:rPr>
  </w:style>
  <w:style w:type="paragraph" w:styleId="Akapitzlist">
    <w:name w:val="List Paragraph"/>
    <w:basedOn w:val="Normalny"/>
    <w:uiPriority w:val="34"/>
    <w:qFormat/>
    <w:rsid w:val="003D330D"/>
    <w:pPr>
      <w:ind w:left="720"/>
      <w:contextualSpacing/>
    </w:pPr>
  </w:style>
  <w:style w:type="character" w:styleId="Wyrnienieintensywne">
    <w:name w:val="Intense Emphasis"/>
    <w:basedOn w:val="Domylnaczcionkaakapitu"/>
    <w:uiPriority w:val="21"/>
    <w:qFormat/>
    <w:rsid w:val="003D330D"/>
    <w:rPr>
      <w:i/>
      <w:iCs/>
      <w:color w:val="0F4761" w:themeColor="accent1" w:themeShade="BF"/>
    </w:rPr>
  </w:style>
  <w:style w:type="paragraph" w:styleId="Cytatintensywny">
    <w:name w:val="Intense Quote"/>
    <w:basedOn w:val="Normalny"/>
    <w:next w:val="Normalny"/>
    <w:link w:val="CytatintensywnyZnak"/>
    <w:uiPriority w:val="30"/>
    <w:qFormat/>
    <w:rsid w:val="003D3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330D"/>
    <w:rPr>
      <w:i/>
      <w:iCs/>
      <w:color w:val="0F4761" w:themeColor="accent1" w:themeShade="BF"/>
    </w:rPr>
  </w:style>
  <w:style w:type="character" w:styleId="Odwoanieintensywne">
    <w:name w:val="Intense Reference"/>
    <w:basedOn w:val="Domylnaczcionkaakapitu"/>
    <w:uiPriority w:val="32"/>
    <w:qFormat/>
    <w:rsid w:val="003D33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646</Words>
  <Characters>3881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o</dc:creator>
  <cp:keywords/>
  <dc:description/>
  <cp:lastModifiedBy>e o</cp:lastModifiedBy>
  <cp:revision>5</cp:revision>
  <dcterms:created xsi:type="dcterms:W3CDTF">2026-05-06T08:14:00Z</dcterms:created>
  <dcterms:modified xsi:type="dcterms:W3CDTF">2026-05-11T07:02:00Z</dcterms:modified>
</cp:coreProperties>
</file>